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様式３</w:t>
      </w:r>
    </w:p>
    <w:p>
      <w:pPr>
        <w:pStyle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令和　　年　　月　　日</w:t>
      </w:r>
    </w:p>
    <w:p>
      <w:pPr>
        <w:pStyle w:val="0"/>
        <w:jc w:val="center"/>
        <w:rPr>
          <w:rFonts w:hint="default" w:asciiTheme="majorEastAsia" w:hAnsiTheme="majorEastAsia" w:eastAsiaTheme="majorEastAsia"/>
          <w:b w:val="1"/>
          <w:sz w:val="28"/>
        </w:rPr>
      </w:pPr>
      <w:r>
        <w:rPr>
          <w:rFonts w:hint="eastAsia" w:asciiTheme="majorEastAsia" w:hAnsiTheme="majorEastAsia" w:eastAsiaTheme="majorEastAsia"/>
          <w:b w:val="1"/>
          <w:sz w:val="28"/>
        </w:rPr>
        <w:t>質　　問　　票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ind w:firstLine="240" w:firstLineChars="100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柴田町槻木保育所移管に伴う保育所設置・運営事業者募集に関して、以下のとおり質問票を提出します。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記</w:t>
      </w:r>
    </w:p>
    <w:p>
      <w:pPr>
        <w:pStyle w:val="0"/>
        <w:rPr>
          <w:rFonts w:hint="default" w:ascii="ＭＳ 明朝" w:hAnsi="ＭＳ 明朝" w:eastAsia="ＭＳ 明朝"/>
          <w:sz w:val="22"/>
        </w:rPr>
      </w:pPr>
    </w:p>
    <w:tbl>
      <w:tblPr>
        <w:tblStyle w:val="11"/>
        <w:tblW w:w="8714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776"/>
        <w:gridCol w:w="1756"/>
        <w:gridCol w:w="6182"/>
      </w:tblGrid>
      <w:tr>
        <w:trPr>
          <w:trHeight w:val="476" w:hRule="atLeast"/>
        </w:trPr>
        <w:tc>
          <w:tcPr>
            <w:tcW w:w="776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質</w:t>
            </w:r>
          </w:p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問</w:t>
            </w:r>
          </w:p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者</w:t>
            </w:r>
          </w:p>
        </w:tc>
        <w:tc>
          <w:tcPr>
            <w:tcW w:w="1756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36"/>
                <w:kern w:val="0"/>
                <w:sz w:val="22"/>
                <w:fitText w:val="1100" w:id="1"/>
              </w:rPr>
              <w:t>事業者</w:t>
            </w:r>
            <w:r>
              <w:rPr>
                <w:rFonts w:hint="eastAsia" w:ascii="ＭＳ 明朝" w:hAnsi="ＭＳ 明朝" w:eastAsia="ＭＳ 明朝"/>
                <w:spacing w:val="2"/>
                <w:kern w:val="0"/>
                <w:sz w:val="22"/>
                <w:fitText w:val="1100" w:id="1"/>
              </w:rPr>
              <w:t>名</w:t>
            </w:r>
          </w:p>
        </w:tc>
        <w:tc>
          <w:tcPr>
            <w:tcW w:w="6182" w:type="dxa"/>
            <w:vAlign w:val="center"/>
          </w:tcPr>
          <w:p>
            <w:pPr>
              <w:pStyle w:val="0"/>
              <w:jc w:val="center"/>
              <w:rPr>
                <w:rFonts w:hint="default" w:asciiTheme="majorEastAsia" w:hAnsiTheme="majorEastAsia" w:eastAsiaTheme="majorEastAsia"/>
                <w:sz w:val="24"/>
              </w:rPr>
            </w:pPr>
          </w:p>
        </w:tc>
      </w:tr>
      <w:tr>
        <w:trPr>
          <w:trHeight w:val="476" w:hRule="atLeast"/>
        </w:trPr>
        <w:tc>
          <w:tcPr>
            <w:tcW w:w="776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</w:p>
        </w:tc>
        <w:tc>
          <w:tcPr>
            <w:tcW w:w="1756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部署・職名</w:t>
            </w:r>
          </w:p>
        </w:tc>
        <w:tc>
          <w:tcPr>
            <w:tcW w:w="6182" w:type="dxa"/>
            <w:vAlign w:val="center"/>
          </w:tcPr>
          <w:p>
            <w:pPr>
              <w:pStyle w:val="0"/>
              <w:jc w:val="center"/>
              <w:rPr>
                <w:rFonts w:hint="default" w:asciiTheme="majorEastAsia" w:hAnsiTheme="majorEastAsia" w:eastAsiaTheme="majorEastAsia"/>
                <w:sz w:val="24"/>
              </w:rPr>
            </w:pPr>
          </w:p>
        </w:tc>
      </w:tr>
      <w:tr>
        <w:trPr>
          <w:trHeight w:val="476" w:hRule="atLeast"/>
        </w:trPr>
        <w:tc>
          <w:tcPr>
            <w:tcW w:w="776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</w:p>
        </w:tc>
        <w:tc>
          <w:tcPr>
            <w:tcW w:w="1756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担　当　者</w:t>
            </w:r>
          </w:p>
        </w:tc>
        <w:tc>
          <w:tcPr>
            <w:tcW w:w="6182" w:type="dxa"/>
            <w:vAlign w:val="center"/>
          </w:tcPr>
          <w:p>
            <w:pPr>
              <w:pStyle w:val="0"/>
              <w:jc w:val="center"/>
              <w:rPr>
                <w:rFonts w:hint="default" w:asciiTheme="majorEastAsia" w:hAnsiTheme="majorEastAsia" w:eastAsiaTheme="majorEastAsia"/>
                <w:sz w:val="24"/>
              </w:rPr>
            </w:pPr>
          </w:p>
        </w:tc>
      </w:tr>
      <w:tr>
        <w:trPr>
          <w:trHeight w:val="476" w:hRule="atLeast"/>
        </w:trPr>
        <w:tc>
          <w:tcPr>
            <w:tcW w:w="776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</w:p>
        </w:tc>
        <w:tc>
          <w:tcPr>
            <w:tcW w:w="1756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36"/>
                <w:kern w:val="0"/>
                <w:sz w:val="22"/>
                <w:fitText w:val="1100" w:id="2"/>
              </w:rPr>
              <w:t>電話番</w:t>
            </w:r>
            <w:r>
              <w:rPr>
                <w:rFonts w:hint="eastAsia" w:ascii="ＭＳ 明朝" w:hAnsi="ＭＳ 明朝" w:eastAsia="ＭＳ 明朝"/>
                <w:spacing w:val="2"/>
                <w:kern w:val="0"/>
                <w:sz w:val="22"/>
                <w:fitText w:val="1100" w:id="2"/>
              </w:rPr>
              <w:t>号</w:t>
            </w:r>
          </w:p>
        </w:tc>
        <w:tc>
          <w:tcPr>
            <w:tcW w:w="6182" w:type="dxa"/>
            <w:vAlign w:val="center"/>
          </w:tcPr>
          <w:p>
            <w:pPr>
              <w:pStyle w:val="0"/>
              <w:jc w:val="center"/>
              <w:rPr>
                <w:rFonts w:hint="default" w:asciiTheme="majorEastAsia" w:hAnsiTheme="majorEastAsia" w:eastAsiaTheme="majorEastAsia"/>
                <w:sz w:val="24"/>
              </w:rPr>
            </w:pPr>
          </w:p>
        </w:tc>
      </w:tr>
      <w:tr>
        <w:trPr>
          <w:trHeight w:val="476" w:hRule="atLeast"/>
        </w:trPr>
        <w:tc>
          <w:tcPr>
            <w:tcW w:w="776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</w:p>
        </w:tc>
        <w:tc>
          <w:tcPr>
            <w:tcW w:w="1756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50"/>
                <w:kern w:val="0"/>
                <w:sz w:val="22"/>
                <w:fitText w:val="1100" w:id="3"/>
              </w:rPr>
              <w:t>FAX</w:t>
            </w:r>
            <w:r>
              <w:rPr>
                <w:rFonts w:hint="eastAsia" w:ascii="ＭＳ 明朝" w:hAnsi="ＭＳ 明朝" w:eastAsia="ＭＳ 明朝"/>
                <w:spacing w:val="50"/>
                <w:kern w:val="0"/>
                <w:sz w:val="22"/>
                <w:fitText w:val="1100" w:id="3"/>
              </w:rPr>
              <w:t>番</w:t>
            </w:r>
            <w:r>
              <w:rPr>
                <w:rFonts w:hint="eastAsia" w:ascii="ＭＳ 明朝" w:hAnsi="ＭＳ 明朝" w:eastAsia="ＭＳ 明朝"/>
                <w:kern w:val="0"/>
                <w:sz w:val="22"/>
                <w:fitText w:val="1100" w:id="3"/>
              </w:rPr>
              <w:t>号</w:t>
            </w:r>
          </w:p>
        </w:tc>
        <w:tc>
          <w:tcPr>
            <w:tcW w:w="6182" w:type="dxa"/>
            <w:vAlign w:val="center"/>
          </w:tcPr>
          <w:p>
            <w:pPr>
              <w:pStyle w:val="0"/>
              <w:jc w:val="center"/>
              <w:rPr>
                <w:rFonts w:hint="default" w:asciiTheme="majorEastAsia" w:hAnsiTheme="majorEastAsia" w:eastAsiaTheme="majorEastAsia"/>
                <w:sz w:val="24"/>
              </w:rPr>
            </w:pPr>
          </w:p>
        </w:tc>
      </w:tr>
      <w:tr>
        <w:trPr>
          <w:trHeight w:val="476" w:hRule="atLeast"/>
        </w:trPr>
        <w:tc>
          <w:tcPr>
            <w:tcW w:w="776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</w:p>
        </w:tc>
        <w:tc>
          <w:tcPr>
            <w:tcW w:w="1756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電子メール</w:t>
            </w:r>
          </w:p>
        </w:tc>
        <w:tc>
          <w:tcPr>
            <w:tcW w:w="6182" w:type="dxa"/>
            <w:vAlign w:val="center"/>
          </w:tcPr>
          <w:p>
            <w:pPr>
              <w:pStyle w:val="0"/>
              <w:jc w:val="center"/>
              <w:rPr>
                <w:rFonts w:hint="default" w:asciiTheme="majorEastAsia" w:hAnsiTheme="majorEastAsia" w:eastAsiaTheme="majorEastAsia"/>
                <w:sz w:val="24"/>
              </w:rPr>
            </w:pPr>
          </w:p>
        </w:tc>
      </w:tr>
    </w:tbl>
    <w:p>
      <w:pPr>
        <w:pStyle w:val="0"/>
        <w:rPr>
          <w:rFonts w:hint="default" w:ascii="ＭＳ 明朝" w:hAnsi="ＭＳ 明朝" w:eastAsia="ＭＳ 明朝"/>
          <w:sz w:val="22"/>
        </w:rPr>
      </w:pPr>
    </w:p>
    <w:tbl>
      <w:tblPr>
        <w:tblStyle w:val="11"/>
        <w:tblW w:w="8714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910"/>
        <w:gridCol w:w="3544"/>
        <w:gridCol w:w="992"/>
        <w:gridCol w:w="2268"/>
      </w:tblGrid>
      <w:tr>
        <w:trPr>
          <w:trHeight w:val="525" w:hRule="atLeast"/>
        </w:trPr>
        <w:tc>
          <w:tcPr>
            <w:tcW w:w="1910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資　料　名</w:t>
            </w:r>
          </w:p>
        </w:tc>
        <w:tc>
          <w:tcPr>
            <w:tcW w:w="354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ajorEastAsia" w:hAnsiTheme="majorEastAsia" w:eastAsiaTheme="majorEastAsia"/>
                <w:sz w:val="24"/>
              </w:rPr>
            </w:pPr>
          </w:p>
        </w:tc>
        <w:tc>
          <w:tcPr>
            <w:tcW w:w="992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ページ</w:t>
            </w:r>
          </w:p>
        </w:tc>
        <w:tc>
          <w:tcPr>
            <w:tcW w:w="2268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ajorEastAsia" w:hAnsiTheme="majorEastAsia" w:eastAsiaTheme="majorEastAsia"/>
                <w:sz w:val="24"/>
              </w:rPr>
            </w:pPr>
          </w:p>
        </w:tc>
      </w:tr>
      <w:tr>
        <w:trPr>
          <w:trHeight w:val="525" w:hRule="atLeast"/>
        </w:trPr>
        <w:tc>
          <w:tcPr>
            <w:tcW w:w="1910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項　目　名</w:t>
            </w:r>
          </w:p>
        </w:tc>
        <w:tc>
          <w:tcPr>
            <w:tcW w:w="6804" w:type="dxa"/>
            <w:gridSpan w:val="3"/>
            <w:vAlign w:val="center"/>
          </w:tcPr>
          <w:p>
            <w:pPr>
              <w:pStyle w:val="0"/>
              <w:jc w:val="center"/>
              <w:rPr>
                <w:rFonts w:hint="default" w:asciiTheme="majorEastAsia" w:hAnsiTheme="majorEastAsia" w:eastAsiaTheme="majorEastAsia"/>
                <w:sz w:val="24"/>
              </w:rPr>
            </w:pPr>
          </w:p>
        </w:tc>
      </w:tr>
      <w:tr>
        <w:trPr>
          <w:trHeight w:val="4614" w:hRule="atLeast"/>
        </w:trPr>
        <w:tc>
          <w:tcPr>
            <w:tcW w:w="8714" w:type="dxa"/>
            <w:gridSpan w:val="4"/>
            <w:vAlign w:val="top"/>
          </w:tcPr>
          <w:p>
            <w:pPr>
              <w:pStyle w:val="0"/>
              <w:rPr>
                <w:rFonts w:hint="default" w:asciiTheme="majorEastAsia" w:hAnsiTheme="majorEastAsia" w:eastAsiaTheme="majorEastAsia"/>
                <w:sz w:val="24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【質問内容】</w:t>
            </w:r>
          </w:p>
          <w:p>
            <w:pPr>
              <w:pStyle w:val="0"/>
              <w:rPr>
                <w:rFonts w:hint="default" w:asciiTheme="majorEastAsia" w:hAnsiTheme="majorEastAsia" w:eastAsiaTheme="majorEastAsia"/>
                <w:sz w:val="24"/>
              </w:rPr>
            </w:pPr>
          </w:p>
        </w:tc>
      </w:tr>
    </w:tbl>
    <w:p>
      <w:pPr>
        <w:pStyle w:val="0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※質問は、本様式につき１問とし、簡潔にまとめて記載してください。</w:t>
      </w:r>
    </w:p>
    <w:p>
      <w:pPr>
        <w:pStyle w:val="0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※質問に関係する募集要項のページ及び項目などを記入してください。</w:t>
      </w:r>
    </w:p>
    <w:p>
      <w:pPr>
        <w:pStyle w:val="0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※提出先の電子メールア</w:t>
      </w:r>
      <w:bookmarkStart w:id="0" w:name="_GoBack"/>
      <w:bookmarkEnd w:id="0"/>
      <w:r>
        <w:rPr>
          <w:rFonts w:hint="eastAsia" w:ascii="ＭＳ 明朝" w:hAnsi="ＭＳ 明朝" w:eastAsia="ＭＳ 明朝"/>
          <w:sz w:val="22"/>
        </w:rPr>
        <w:t>ドレス（</w:t>
      </w:r>
      <w:r>
        <w:rPr>
          <w:rFonts w:hint="default" w:ascii="ＭＳ 明朝" w:hAnsi="ＭＳ 明朝" w:eastAsia="ＭＳ 明朝"/>
          <w:sz w:val="22"/>
        </w:rPr>
        <w:t>children@town.shibata.miyagi.jp</w:t>
      </w:r>
      <w:r>
        <w:rPr>
          <w:rFonts w:hint="default" w:ascii="ＭＳ 明朝" w:hAnsi="ＭＳ 明朝" w:eastAsia="ＭＳ 明朝"/>
          <w:sz w:val="22"/>
        </w:rPr>
        <w:t>）</w:t>
      </w:r>
    </w:p>
    <w:p>
      <w:pPr>
        <w:pStyle w:val="0"/>
        <w:rPr>
          <w:rFonts w:hint="default" w:ascii="ＭＳ 明朝" w:hAnsi="ＭＳ 明朝" w:eastAsia="ＭＳ 明朝"/>
          <w:color w:val="auto"/>
          <w:sz w:val="22"/>
        </w:rPr>
      </w:pPr>
      <w:r>
        <w:rPr>
          <w:rFonts w:hint="eastAsia" w:ascii="ＭＳ 明朝" w:hAnsi="ＭＳ 明朝" w:eastAsia="ＭＳ 明朝"/>
          <w:color w:val="auto"/>
          <w:sz w:val="22"/>
          <w:highlight w:val="none"/>
        </w:rPr>
        <w:t>※令和７年</w:t>
      </w:r>
      <w:r>
        <w:rPr>
          <w:rFonts w:hint="eastAsia" w:ascii="ＭＳ 明朝" w:hAnsi="ＭＳ 明朝" w:eastAsia="ＭＳ 明朝"/>
          <w:color w:val="auto"/>
          <w:sz w:val="22"/>
          <w:highlight w:val="none"/>
        </w:rPr>
        <w:t>10</w:t>
      </w:r>
      <w:r>
        <w:rPr>
          <w:rFonts w:hint="eastAsia" w:ascii="ＭＳ 明朝" w:hAnsi="ＭＳ 明朝" w:eastAsia="ＭＳ 明朝"/>
          <w:color w:val="auto"/>
          <w:sz w:val="22"/>
          <w:highlight w:val="none"/>
        </w:rPr>
        <w:t>月</w:t>
      </w:r>
      <w:r>
        <w:rPr>
          <w:rFonts w:hint="eastAsia" w:ascii="ＭＳ 明朝" w:hAnsi="ＭＳ 明朝" w:eastAsia="ＭＳ 明朝"/>
          <w:color w:val="auto"/>
          <w:sz w:val="22"/>
          <w:highlight w:val="none"/>
        </w:rPr>
        <w:t>15</w:t>
      </w:r>
      <w:r>
        <w:rPr>
          <w:rFonts w:hint="eastAsia" w:ascii="ＭＳ 明朝" w:hAnsi="ＭＳ 明朝" w:eastAsia="ＭＳ 明朝"/>
          <w:color w:val="auto"/>
          <w:sz w:val="22"/>
          <w:highlight w:val="none"/>
        </w:rPr>
        <w:t>日</w:t>
      </w:r>
      <w:r>
        <w:rPr>
          <w:rFonts w:hint="eastAsia" w:ascii="ＭＳ 明朝" w:hAnsi="ＭＳ 明朝" w:eastAsia="ＭＳ 明朝"/>
          <w:color w:val="auto"/>
          <w:sz w:val="22"/>
          <w:highlight w:val="none"/>
        </w:rPr>
        <w:t>(</w:t>
      </w:r>
      <w:r>
        <w:rPr>
          <w:rFonts w:hint="eastAsia" w:ascii="ＭＳ 明朝" w:hAnsi="ＭＳ 明朝" w:eastAsia="ＭＳ 明朝"/>
          <w:color w:val="auto"/>
          <w:sz w:val="22"/>
          <w:highlight w:val="none"/>
        </w:rPr>
        <w:t>水</w:t>
      </w:r>
      <w:r>
        <w:rPr>
          <w:rFonts w:hint="eastAsia" w:ascii="ＭＳ 明朝" w:hAnsi="ＭＳ 明朝" w:eastAsia="ＭＳ 明朝"/>
          <w:color w:val="auto"/>
          <w:sz w:val="22"/>
          <w:highlight w:val="none"/>
        </w:rPr>
        <w:t>)</w:t>
      </w:r>
      <w:r>
        <w:rPr>
          <w:rFonts w:hint="eastAsia" w:ascii="ＭＳ 明朝" w:hAnsi="ＭＳ 明朝" w:eastAsia="ＭＳ 明朝"/>
          <w:color w:val="auto"/>
          <w:sz w:val="22"/>
          <w:highlight w:val="none"/>
        </w:rPr>
        <w:t>から令和７年</w:t>
      </w:r>
      <w:r>
        <w:rPr>
          <w:rFonts w:hint="eastAsia" w:ascii="ＭＳ 明朝" w:hAnsi="ＭＳ 明朝" w:eastAsia="ＭＳ 明朝"/>
          <w:color w:val="auto"/>
          <w:sz w:val="22"/>
          <w:highlight w:val="none"/>
        </w:rPr>
        <w:t>11</w:t>
      </w:r>
      <w:r>
        <w:rPr>
          <w:rFonts w:hint="eastAsia" w:ascii="ＭＳ 明朝" w:hAnsi="ＭＳ 明朝" w:eastAsia="ＭＳ 明朝"/>
          <w:color w:val="auto"/>
          <w:sz w:val="22"/>
          <w:highlight w:val="none"/>
        </w:rPr>
        <w:t>月７日</w:t>
      </w:r>
      <w:r>
        <w:rPr>
          <w:rFonts w:hint="eastAsia" w:ascii="ＭＳ 明朝" w:hAnsi="ＭＳ 明朝" w:eastAsia="ＭＳ 明朝"/>
          <w:color w:val="auto"/>
          <w:sz w:val="22"/>
          <w:highlight w:val="none"/>
        </w:rPr>
        <w:t>(</w:t>
      </w:r>
      <w:r>
        <w:rPr>
          <w:rFonts w:hint="eastAsia" w:ascii="ＭＳ 明朝" w:hAnsi="ＭＳ 明朝" w:eastAsia="ＭＳ 明朝"/>
          <w:color w:val="auto"/>
          <w:sz w:val="22"/>
          <w:highlight w:val="none"/>
        </w:rPr>
        <w:t>金</w:t>
      </w:r>
      <w:r>
        <w:rPr>
          <w:rFonts w:hint="eastAsia" w:ascii="ＭＳ 明朝" w:hAnsi="ＭＳ 明朝" w:eastAsia="ＭＳ 明朝"/>
          <w:color w:val="auto"/>
          <w:sz w:val="22"/>
          <w:highlight w:val="none"/>
        </w:rPr>
        <w:t>)</w:t>
      </w:r>
      <w:r>
        <w:rPr>
          <w:rFonts w:hint="eastAsia" w:ascii="ＭＳ 明朝" w:hAnsi="ＭＳ 明朝" w:eastAsia="ＭＳ 明朝"/>
          <w:color w:val="auto"/>
          <w:sz w:val="22"/>
          <w:highlight w:val="none"/>
        </w:rPr>
        <w:t>午後５時までに、提出してください。</w:t>
      </w:r>
    </w:p>
    <w:sectPr>
      <w:pgSz w:w="11906" w:h="16838"/>
      <w:pgMar w:top="1276" w:right="1416" w:bottom="993" w:left="170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HGｺﾞｼｯｸM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HGｺﾞｼｯｸM">
    <w:panose1 w:val="00000800000000000000"/>
    <w:charset w:val="80"/>
    <w:family w:val="moder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>
    <w:name w:val="Balloon Text"/>
    <w:basedOn w:val="0"/>
    <w:next w:val="19"/>
    <w:link w:val="20"/>
    <w:uiPriority w:val="0"/>
    <w:semiHidden/>
    <w:rPr>
      <w:rFonts w:asciiTheme="majorHAnsi" w:hAnsiTheme="majorHAnsi" w:eastAsiaTheme="majorEastAsia"/>
      <w:sz w:val="18"/>
    </w:rPr>
  </w:style>
  <w:style w:type="character" w:styleId="20" w:customStyle="1">
    <w:name w:val="吹き出し (文字)"/>
    <w:basedOn w:val="10"/>
    <w:next w:val="20"/>
    <w:link w:val="19"/>
    <w:uiPriority w:val="0"/>
    <w:rPr>
      <w:rFonts w:asciiTheme="majorHAnsi" w:hAnsiTheme="majorHAnsi" w:eastAsiaTheme="majorEastAsia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216</TotalTime>
  <Pages>1</Pages>
  <Words>10</Words>
  <Characters>260</Characters>
  <Application>JUST Note</Application>
  <Lines>113</Lines>
  <Paragraphs>22</Paragraphs>
  <Company>柴田町</Company>
  <CharactersWithSpaces>276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H26-039</dc:creator>
  <cp:lastModifiedBy>水戸  浩幸</cp:lastModifiedBy>
  <cp:lastPrinted>2025-10-08T06:27:42Z</cp:lastPrinted>
  <dcterms:created xsi:type="dcterms:W3CDTF">2025-07-30T06:09:00Z</dcterms:created>
  <dcterms:modified xsi:type="dcterms:W3CDTF">2025-10-07T23:41:59Z</dcterms:modified>
  <cp:revision>6</cp:revision>
</cp:coreProperties>
</file>